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1"/>
        <w:gridCol w:w="1654"/>
        <w:gridCol w:w="1346"/>
        <w:gridCol w:w="1366"/>
        <w:gridCol w:w="1402"/>
        <w:gridCol w:w="1429"/>
        <w:gridCol w:w="1034"/>
      </w:tblGrid>
      <w:tr w:rsidR="009A23FA" w14:paraId="6FC82A6E" w14:textId="77777777" w:rsidTr="00435678">
        <w:trPr>
          <w:trHeight w:val="567"/>
        </w:trPr>
        <w:tc>
          <w:tcPr>
            <w:tcW w:w="0" w:type="auto"/>
            <w:gridSpan w:val="7"/>
            <w:shd w:val="clear" w:color="auto" w:fill="D9D9D9" w:themeFill="background1" w:themeFillShade="D9"/>
          </w:tcPr>
          <w:p w14:paraId="7EDD909A" w14:textId="77777777" w:rsidR="009A23FA" w:rsidRDefault="009A23FA" w:rsidP="00435678">
            <w:pPr>
              <w:jc w:val="center"/>
              <w:rPr>
                <w:rFonts w:ascii="Times New Roman" w:hAnsi="Times New Roman"/>
              </w:rPr>
            </w:pPr>
            <w:r w:rsidRPr="00241DA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RÚBRICA PARA LA EVALUACIÓN DE LA UNIDAD</w:t>
            </w:r>
            <w:r w:rsidRPr="00241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015936" w14:textId="100BDAE4" w:rsidR="009A23FA" w:rsidRPr="00241DA6" w:rsidRDefault="00AC0F72" w:rsidP="00435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508B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A23FA" w:rsidRPr="00241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º ESO. UNIDAD </w:t>
            </w:r>
            <w:r w:rsidR="009A23F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A23FA" w:rsidRPr="00241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GEOMETRÍA ANALÍTICA</w:t>
            </w:r>
          </w:p>
        </w:tc>
      </w:tr>
      <w:tr w:rsidR="009A23FA" w14:paraId="35848CA1" w14:textId="77777777" w:rsidTr="00435678">
        <w:trPr>
          <w:trHeight w:val="268"/>
        </w:trPr>
        <w:tc>
          <w:tcPr>
            <w:tcW w:w="0" w:type="auto"/>
            <w:gridSpan w:val="7"/>
            <w:shd w:val="clear" w:color="auto" w:fill="D9D9D9" w:themeFill="background1" w:themeFillShade="D9"/>
          </w:tcPr>
          <w:p w14:paraId="6D10B88B" w14:textId="77777777" w:rsidR="009A23FA" w:rsidRPr="00AC0F72" w:rsidRDefault="00AC0F72" w:rsidP="00AC0F72">
            <w:pPr>
              <w:pStyle w:val="NormalWeb"/>
              <w:spacing w:after="0"/>
              <w:rPr>
                <w:sz w:val="16"/>
                <w:szCs w:val="16"/>
              </w:rPr>
            </w:pPr>
            <w:r w:rsidRPr="00C86755">
              <w:rPr>
                <w:b/>
                <w:sz w:val="16"/>
                <w:szCs w:val="16"/>
              </w:rPr>
              <w:t>CE 1</w:t>
            </w:r>
            <w:r w:rsidRPr="00C867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FB05DF">
              <w:rPr>
                <w:sz w:val="16"/>
                <w:szCs w:val="16"/>
              </w:rPr>
              <w:t>onocer y utilizar los conceptos y procedimientos básicos de la geometría analítica plana para representar, describir y analizar formas y configuraciones geométricas sencillas.</w:t>
            </w:r>
          </w:p>
        </w:tc>
      </w:tr>
      <w:tr w:rsidR="00682CAC" w14:paraId="0844FA67" w14:textId="77777777" w:rsidTr="00435678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13D820" w14:textId="77777777" w:rsidR="009A23FA" w:rsidRPr="009811D5" w:rsidRDefault="009A23FA" w:rsidP="00435678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ESTÁNDARES DE APRENDIZAJE EVALUABLES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9572315" w14:textId="77777777" w:rsidR="009A23FA" w:rsidRPr="009811D5" w:rsidRDefault="009A23FA" w:rsidP="00435678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ACTIVIDADES</w:t>
            </w: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(COMPETENCIAS)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EE9C634" w14:textId="77777777" w:rsidR="009A23FA" w:rsidRPr="00251494" w:rsidRDefault="009A23FA" w:rsidP="004356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 e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n proceso de adquisición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965901B" w14:textId="77777777" w:rsidR="009A23FA" w:rsidRPr="00251494" w:rsidRDefault="009A23FA" w:rsidP="004356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adquirido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8564622" w14:textId="77777777" w:rsidR="009A23FA" w:rsidRPr="00251494" w:rsidRDefault="009A23FA" w:rsidP="004356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avanzado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0CD5687" w14:textId="77777777" w:rsidR="009A23FA" w:rsidRDefault="009A23FA" w:rsidP="004356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</w:p>
          <w:p w14:paraId="307D3A28" w14:textId="77777777" w:rsidR="009A23FA" w:rsidRPr="00251494" w:rsidRDefault="009A23FA" w:rsidP="004356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excelente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F2CE473" w14:textId="77777777" w:rsidR="009A23FA" w:rsidRPr="00251494" w:rsidRDefault="009A23FA" w:rsidP="004356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Calificación</w:t>
            </w:r>
          </w:p>
        </w:tc>
      </w:tr>
      <w:tr w:rsidR="00682CAC" w14:paraId="18A38D09" w14:textId="77777777" w:rsidTr="00435678">
        <w:tc>
          <w:tcPr>
            <w:tcW w:w="0" w:type="auto"/>
          </w:tcPr>
          <w:p w14:paraId="5947071A" w14:textId="77777777" w:rsidR="00794A84" w:rsidRPr="00385D58" w:rsidRDefault="00794A84" w:rsidP="00794A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580394">
              <w:rPr>
                <w:rFonts w:ascii="Times New Roman" w:hAnsi="Times New Roman"/>
                <w:b/>
                <w:sz w:val="16"/>
                <w:szCs w:val="16"/>
              </w:rPr>
              <w:t>EA 1.1.</w:t>
            </w:r>
            <w:r w:rsidRPr="006025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Calcula el módulo y el argumento de un vector y opera con vectores.</w:t>
            </w:r>
          </w:p>
        </w:tc>
        <w:tc>
          <w:tcPr>
            <w:tcW w:w="0" w:type="auto"/>
          </w:tcPr>
          <w:p w14:paraId="14E84771" w14:textId="77777777" w:rsidR="00794A84" w:rsidRPr="00BB75A9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 w:rsidRPr="00BB75A9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BB75A9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2E09691B" w14:textId="77777777" w:rsidR="00794A84" w:rsidRPr="00BB75A9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 w:rsidRPr="00BB75A9">
              <w:rPr>
                <w:rFonts w:ascii="Times New Roman" w:hAnsi="Times New Roman"/>
                <w:sz w:val="16"/>
                <w:szCs w:val="16"/>
              </w:rPr>
              <w:t xml:space="preserve">1 a 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3A120D59" w14:textId="77777777" w:rsidR="00794A84" w:rsidRPr="00BB75A9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 w:rsidRPr="00BB75A9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6196CF52" w14:textId="77777777" w:rsidR="00794A84" w:rsidRPr="00A57829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A57829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  <w:p w14:paraId="719C5B45" w14:textId="77777777" w:rsidR="00794A84" w:rsidRPr="00BB75A9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 w:rsidRPr="00A57829">
              <w:rPr>
                <w:rFonts w:ascii="Times New Roman" w:hAnsi="Times New Roman"/>
                <w:sz w:val="16"/>
                <w:szCs w:val="16"/>
              </w:rPr>
              <w:t>Para</w:t>
            </w:r>
            <w:r w:rsidRPr="00BB75A9">
              <w:rPr>
                <w:rFonts w:ascii="Times New Roman" w:hAnsi="Times New Roman"/>
                <w:sz w:val="16"/>
                <w:szCs w:val="16"/>
              </w:rPr>
              <w:t xml:space="preserve"> ampliar:</w:t>
            </w:r>
          </w:p>
          <w:p w14:paraId="16666825" w14:textId="77777777" w:rsidR="00794A84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47, 50</w:t>
            </w:r>
          </w:p>
          <w:p w14:paraId="71B61381" w14:textId="77777777" w:rsidR="00794A84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Problemas:</w:t>
            </w:r>
          </w:p>
          <w:p w14:paraId="71172150" w14:textId="77777777" w:rsidR="00794A84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61, 80</w:t>
            </w:r>
          </w:p>
          <w:p w14:paraId="1F65F82B" w14:textId="77777777" w:rsidR="00794A84" w:rsidRPr="00BB75A9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F52C96">
              <w:rPr>
                <w:rFonts w:ascii="Times New Roman" w:hAnsi="Times New Roman"/>
                <w:sz w:val="16"/>
                <w:szCs w:val="16"/>
              </w:rPr>
              <w:t>CCL-</w:t>
            </w:r>
            <w:r w:rsidRPr="00BB75A9">
              <w:rPr>
                <w:rFonts w:ascii="Times New Roman" w:hAnsi="Times New Roman"/>
                <w:sz w:val="16"/>
                <w:szCs w:val="16"/>
              </w:rPr>
              <w:t>CMCT-CAA)</w:t>
            </w:r>
          </w:p>
        </w:tc>
        <w:tc>
          <w:tcPr>
            <w:tcW w:w="0" w:type="auto"/>
          </w:tcPr>
          <w:p w14:paraId="25EE5813" w14:textId="77777777" w:rsidR="00794A84" w:rsidRPr="000946C6" w:rsidRDefault="00794A84" w:rsidP="00794A8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No calcula el </w:t>
            </w:r>
            <w:r w:rsidR="00497EE5">
              <w:rPr>
                <w:rFonts w:ascii="Times New Roman" w:eastAsia="Arial" w:hAnsi="Times New Roman"/>
                <w:sz w:val="16"/>
                <w:szCs w:val="16"/>
                <w:lang w:val="es-ES"/>
              </w:rPr>
              <w:t>módulo ni el argumento de un vector ni opera con ellos.</w:t>
            </w:r>
          </w:p>
          <w:p w14:paraId="43B58B32" w14:textId="77777777" w:rsidR="00794A84" w:rsidRPr="000946C6" w:rsidRDefault="00794A84" w:rsidP="00794A8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26A9E325" w14:textId="77777777" w:rsidR="00794A84" w:rsidRPr="000946C6" w:rsidRDefault="00794A84" w:rsidP="00794A8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5E7BBE15" w14:textId="77777777" w:rsidR="00497EE5" w:rsidRPr="000946C6" w:rsidRDefault="00497EE5" w:rsidP="00497EE5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alcula el 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módulo y el argumento de un vector y opera con ellos de forma algebraica.</w:t>
            </w:r>
          </w:p>
          <w:p w14:paraId="4C381BF2" w14:textId="77777777" w:rsidR="00794A84" w:rsidRDefault="00794A84" w:rsidP="00794A8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1F94F778" w14:textId="77777777" w:rsidR="00794A84" w:rsidRPr="000946C6" w:rsidRDefault="00794A84" w:rsidP="00794A84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30E6874B" w14:textId="77777777" w:rsidR="00794A84" w:rsidRPr="006F6D64" w:rsidRDefault="00497EE5" w:rsidP="00794A8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alcula el 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módulo y el argumento de un vector y opera con ellos de forma algebraica y acompaña sus cálculos con dibujos apropiados.</w:t>
            </w:r>
          </w:p>
        </w:tc>
        <w:tc>
          <w:tcPr>
            <w:tcW w:w="0" w:type="auto"/>
          </w:tcPr>
          <w:p w14:paraId="16E113C7" w14:textId="77777777" w:rsidR="00794A84" w:rsidRPr="0059702D" w:rsidRDefault="00497EE5" w:rsidP="0059702D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alcula el 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módulo y el argumento de un vector y opera con ellos de forma algebraica y con dibujos apropiados, </w:t>
            </w:r>
            <w:r w:rsidR="00794A84"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explicando con corrección el proceso.</w:t>
            </w:r>
          </w:p>
        </w:tc>
        <w:tc>
          <w:tcPr>
            <w:tcW w:w="0" w:type="auto"/>
          </w:tcPr>
          <w:p w14:paraId="53C0705D" w14:textId="77777777" w:rsidR="00794A84" w:rsidRDefault="00794A84" w:rsidP="00794A84"/>
        </w:tc>
      </w:tr>
      <w:tr w:rsidR="00682CAC" w14:paraId="644386DB" w14:textId="77777777" w:rsidTr="0059702D">
        <w:trPr>
          <w:trHeight w:val="2449"/>
        </w:trPr>
        <w:tc>
          <w:tcPr>
            <w:tcW w:w="0" w:type="auto"/>
          </w:tcPr>
          <w:p w14:paraId="55663F4D" w14:textId="77777777" w:rsidR="00794A84" w:rsidRPr="00903D9D" w:rsidRDefault="00794A84" w:rsidP="00794A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EA 1.2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Determina el vector de dirección y la pendiente de una recta y calcula las diversas ecuaciones de una recta.</w:t>
            </w:r>
          </w:p>
        </w:tc>
        <w:tc>
          <w:tcPr>
            <w:tcW w:w="0" w:type="auto"/>
          </w:tcPr>
          <w:p w14:paraId="4E974D2E" w14:textId="77777777" w:rsidR="00794A84" w:rsidRPr="00A35AFB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 w:rsidRPr="00A35AF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A35AF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1D78C03E" w14:textId="77777777" w:rsidR="00794A84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A35AF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3C73DEE5" w14:textId="77777777" w:rsidR="00794A84" w:rsidRPr="00A35AFB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Ejercicios </w:t>
            </w:r>
            <w:r w:rsidRPr="00A35AFB">
              <w:rPr>
                <w:rFonts w:ascii="Times New Roman" w:hAnsi="Times New Roman"/>
                <w:sz w:val="16"/>
                <w:szCs w:val="16"/>
              </w:rPr>
              <w:t>propuestos:</w:t>
            </w:r>
          </w:p>
          <w:p w14:paraId="443ABEE6" w14:textId="77777777" w:rsidR="00794A84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Pr="00A35AFB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  <w:p w14:paraId="1CBA50E1" w14:textId="77777777" w:rsidR="00794A84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32BD7A9E" w14:textId="77777777" w:rsidR="00794A84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48, 49, 51, 52, 54</w:t>
            </w:r>
          </w:p>
          <w:p w14:paraId="2A15BFB0" w14:textId="77777777" w:rsidR="00794A84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Con calculadora:</w:t>
            </w:r>
          </w:p>
          <w:p w14:paraId="1F6796EF" w14:textId="77777777" w:rsidR="00794A84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 a 83</w:t>
            </w:r>
          </w:p>
          <w:p w14:paraId="64161A0D" w14:textId="77777777" w:rsidR="00794A84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Problemas:</w:t>
            </w:r>
          </w:p>
          <w:p w14:paraId="3EF24CA6" w14:textId="77777777" w:rsidR="00794A84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63, 66, 67, 81</w:t>
            </w:r>
          </w:p>
          <w:p w14:paraId="707353AB" w14:textId="77777777" w:rsidR="00794A84" w:rsidRPr="00EF0056" w:rsidRDefault="00794A84" w:rsidP="00794A84">
            <w:pPr>
              <w:rPr>
                <w:rFonts w:ascii="Times New Roman" w:hAnsi="Times New Roman"/>
                <w:sz w:val="16"/>
                <w:szCs w:val="16"/>
              </w:rPr>
            </w:pPr>
            <w:r w:rsidRPr="00EF0056">
              <w:rPr>
                <w:rFonts w:ascii="Times New Roman" w:hAnsi="Times New Roman"/>
                <w:sz w:val="16"/>
                <w:szCs w:val="16"/>
              </w:rPr>
              <w:t>(</w:t>
            </w:r>
            <w:r w:rsidRPr="00F52C96">
              <w:rPr>
                <w:rFonts w:ascii="Times New Roman" w:hAnsi="Times New Roman"/>
                <w:sz w:val="16"/>
                <w:szCs w:val="16"/>
              </w:rPr>
              <w:t>CCL-</w:t>
            </w:r>
            <w:r w:rsidRPr="00EF0056">
              <w:rPr>
                <w:rFonts w:ascii="Times New Roman" w:hAnsi="Times New Roman"/>
                <w:sz w:val="16"/>
                <w:szCs w:val="16"/>
              </w:rPr>
              <w:t>CMCT-CAA)</w:t>
            </w:r>
          </w:p>
        </w:tc>
        <w:tc>
          <w:tcPr>
            <w:tcW w:w="0" w:type="auto"/>
          </w:tcPr>
          <w:p w14:paraId="135DBF62" w14:textId="77777777" w:rsidR="00800533" w:rsidRDefault="00800533" w:rsidP="00800533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Identifica y halla algunas ecuaciones de la recta y sus elementos </w:t>
            </w:r>
            <w:r w:rsidR="0059702D">
              <w:rPr>
                <w:rFonts w:ascii="Times New Roman" w:eastAsia="Arial" w:hAnsi="Times New Roman"/>
                <w:sz w:val="16"/>
                <w:szCs w:val="16"/>
                <w:lang w:val="es-ES"/>
              </w:rPr>
              <w:t>característicos,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pero no pasa con soltura de una a otra ecuación.</w:t>
            </w:r>
          </w:p>
          <w:p w14:paraId="0E83DA9C" w14:textId="77777777" w:rsidR="00794A84" w:rsidRPr="000946C6" w:rsidRDefault="00794A84" w:rsidP="00794A8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73665B80" w14:textId="77777777" w:rsidR="00794A84" w:rsidRPr="000946C6" w:rsidRDefault="00794A84" w:rsidP="00794A8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38D12C9F" w14:textId="77777777" w:rsidR="00800533" w:rsidRDefault="00800533" w:rsidP="00800533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Identifica y halla las distintas ecuaciones de la recta y sus elementos característicos y pasa de una a otra ecuación.</w:t>
            </w:r>
          </w:p>
          <w:p w14:paraId="4BA991A0" w14:textId="77777777" w:rsidR="00794A84" w:rsidRDefault="00794A84" w:rsidP="00794A8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43447400" w14:textId="77777777" w:rsidR="00794A84" w:rsidRPr="000946C6" w:rsidRDefault="00794A84" w:rsidP="00794A84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34230BC7" w14:textId="77777777" w:rsidR="00794A84" w:rsidRPr="006F6D64" w:rsidRDefault="0059702D" w:rsidP="00794A8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Identifica y halla las distintas ecuaciones de la recta y sus elementos característicos, pasa de una a otra ecuación justificando los cálculos</w:t>
            </w:r>
          </w:p>
        </w:tc>
        <w:tc>
          <w:tcPr>
            <w:tcW w:w="0" w:type="auto"/>
          </w:tcPr>
          <w:p w14:paraId="3F879AB9" w14:textId="77777777" w:rsidR="0059702D" w:rsidRDefault="0059702D" w:rsidP="0059702D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Identifica y halla las distintas ecuaciones de la recta y sus elementos característicos, pasa de una a otra ecuación justificando los cálculos y</w:t>
            </w:r>
          </w:p>
          <w:p w14:paraId="50478558" w14:textId="77777777" w:rsidR="00794A84" w:rsidRPr="0059702D" w:rsidRDefault="00794A84" w:rsidP="0059702D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>explicando con corrección el proceso.</w:t>
            </w:r>
          </w:p>
        </w:tc>
        <w:tc>
          <w:tcPr>
            <w:tcW w:w="0" w:type="auto"/>
          </w:tcPr>
          <w:p w14:paraId="62D36E83" w14:textId="77777777" w:rsidR="00794A84" w:rsidRDefault="00794A84" w:rsidP="00794A84"/>
        </w:tc>
      </w:tr>
      <w:tr w:rsidR="00682CAC" w14:paraId="598596A6" w14:textId="77777777" w:rsidTr="00435678">
        <w:tc>
          <w:tcPr>
            <w:tcW w:w="0" w:type="auto"/>
          </w:tcPr>
          <w:p w14:paraId="0D9975A6" w14:textId="77777777" w:rsidR="00794A84" w:rsidRPr="00903D9D" w:rsidRDefault="00794A84" w:rsidP="00794A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EA 1.3</w:t>
            </w:r>
            <w:r w:rsidRPr="006025E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6025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Determina la ecuación de una recta que pasa por dos puntos, si tres puntos están alineados y las ecuaciones de rectas paralelas a los ejes.</w:t>
            </w:r>
          </w:p>
        </w:tc>
        <w:tc>
          <w:tcPr>
            <w:tcW w:w="0" w:type="auto"/>
          </w:tcPr>
          <w:p w14:paraId="53431EF8" w14:textId="77777777" w:rsidR="00794A84" w:rsidRPr="00F9753B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 xml:space="preserve">Aplica </w:t>
            </w:r>
            <w:r>
              <w:rPr>
                <w:rFonts w:ascii="Times New Roman" w:hAnsi="Times New Roman"/>
                <w:lang w:val="es-ES"/>
              </w:rPr>
              <w:t xml:space="preserve">la </w:t>
            </w:r>
            <w:r w:rsidRPr="00F9753B">
              <w:rPr>
                <w:rFonts w:ascii="Times New Roman" w:hAnsi="Times New Roman"/>
                <w:lang w:val="es-ES"/>
              </w:rPr>
              <w:t>teoría:</w:t>
            </w:r>
          </w:p>
          <w:p w14:paraId="5107FCBD" w14:textId="77777777" w:rsidR="00794A84" w:rsidRPr="00F9753B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11</w:t>
            </w:r>
            <w:r w:rsidRPr="00F9753B">
              <w:rPr>
                <w:rFonts w:ascii="Times New Roman" w:hAnsi="Times New Roman"/>
                <w:lang w:val="es-ES"/>
              </w:rPr>
              <w:t xml:space="preserve"> a </w:t>
            </w:r>
            <w:r>
              <w:rPr>
                <w:rFonts w:ascii="Times New Roman" w:hAnsi="Times New Roman"/>
                <w:lang w:val="es-ES"/>
              </w:rPr>
              <w:t>16</w:t>
            </w:r>
          </w:p>
          <w:p w14:paraId="3A77C709" w14:textId="77777777" w:rsidR="00794A84" w:rsidRPr="00F9753B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>Ejercicios propuestos:</w:t>
            </w:r>
          </w:p>
          <w:p w14:paraId="201B7F16" w14:textId="77777777" w:rsidR="00794A84" w:rsidRPr="00F9753B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33</w:t>
            </w:r>
            <w:r w:rsidRPr="00F9753B">
              <w:rPr>
                <w:rFonts w:ascii="Times New Roman" w:hAnsi="Times New Roman"/>
                <w:lang w:val="es-ES"/>
              </w:rPr>
              <w:t xml:space="preserve"> a </w:t>
            </w:r>
            <w:r>
              <w:rPr>
                <w:rFonts w:ascii="Times New Roman" w:hAnsi="Times New Roman"/>
                <w:lang w:val="es-ES"/>
              </w:rPr>
              <w:t>39</w:t>
            </w:r>
          </w:p>
          <w:p w14:paraId="59E72829" w14:textId="77777777" w:rsidR="00794A84" w:rsidRPr="00F9753B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>Para ampliar:</w:t>
            </w:r>
          </w:p>
          <w:p w14:paraId="13FC9D71" w14:textId="31D90AD6" w:rsidR="00794A84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53 y 55 a 59</w:t>
            </w:r>
          </w:p>
          <w:p w14:paraId="5D30A4C8" w14:textId="77777777" w:rsidR="00794A84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Problemas:</w:t>
            </w:r>
          </w:p>
          <w:p w14:paraId="2E2E775B" w14:textId="77777777" w:rsidR="00794A84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65</w:t>
            </w:r>
          </w:p>
          <w:p w14:paraId="47A5AAB6" w14:textId="77777777" w:rsidR="00794A84" w:rsidRPr="00F52C96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</w:t>
            </w:r>
            <w:r>
              <w:rPr>
                <w:rFonts w:ascii="Times New Roman" w:hAnsi="Times New Roman" w:cs="Times New Roman"/>
                <w:lang w:val="es-ES"/>
              </w:rPr>
              <w:t>CCL-</w:t>
            </w:r>
            <w:r w:rsidRPr="0022348B">
              <w:rPr>
                <w:rFonts w:ascii="Times New Roman" w:hAnsi="Times New Roman" w:cs="Times New Roman"/>
                <w:lang w:val="es-ES"/>
              </w:rPr>
              <w:t>CMCT-CAA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</w:tcPr>
          <w:p w14:paraId="3992DAFD" w14:textId="77777777" w:rsidR="00794A84" w:rsidRPr="000946C6" w:rsidRDefault="00794A84" w:rsidP="0059702D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No calcula </w:t>
            </w:r>
            <w:r w:rsidR="0059702D">
              <w:rPr>
                <w:rFonts w:ascii="Times New Roman" w:eastAsia="Arial" w:hAnsi="Times New Roman"/>
                <w:sz w:val="16"/>
                <w:szCs w:val="16"/>
                <w:lang w:val="es-ES"/>
              </w:rPr>
              <w:t>bien el vector definido por dos puntos, ni estudia la alineación de tres puntos e identifica algunas rectas paralelas a los ejes.</w:t>
            </w:r>
          </w:p>
        </w:tc>
        <w:tc>
          <w:tcPr>
            <w:tcW w:w="0" w:type="auto"/>
          </w:tcPr>
          <w:p w14:paraId="51E7F1B4" w14:textId="77777777" w:rsidR="00794A84" w:rsidRDefault="0059702D" w:rsidP="00794A8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alcula 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bien el vector definido por dos puntos, discute mecánicamente la alineación de tres puntos e identifica las rectas paralelas a los ejes.</w:t>
            </w:r>
          </w:p>
          <w:p w14:paraId="4A305F68" w14:textId="77777777" w:rsidR="00794A84" w:rsidRPr="000946C6" w:rsidRDefault="00794A84" w:rsidP="00794A84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3CC8EA87" w14:textId="77777777" w:rsidR="0059702D" w:rsidRDefault="0059702D" w:rsidP="0059702D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alcula 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bien el vector definido por dos puntos, estudia bien la alineación de tres puntos e identifica las rectas paralelas a los ejes acompañando sus cálculos con dibujos apropiados.</w:t>
            </w:r>
          </w:p>
          <w:p w14:paraId="02DA1D68" w14:textId="77777777" w:rsidR="00794A84" w:rsidRPr="006F6D64" w:rsidRDefault="00794A84" w:rsidP="00794A84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</w:tcPr>
          <w:p w14:paraId="04A6C287" w14:textId="77777777" w:rsidR="00794A84" w:rsidRPr="0059702D" w:rsidRDefault="0059702D" w:rsidP="0059702D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C</w:t>
            </w:r>
            <w:r w:rsidRPr="000946C6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alcula </w:t>
            </w:r>
            <w:r>
              <w:rPr>
                <w:rFonts w:ascii="Times New Roman" w:eastAsia="Arial" w:hAnsi="Times New Roman"/>
                <w:sz w:val="16"/>
                <w:szCs w:val="16"/>
                <w:lang w:val="es-ES"/>
              </w:rPr>
              <w:t>bien el vector definido por dos puntos, estudia bien la alineación de tres puntos e identifica las rectas paralelas a los ejes con dibujos apropiado y explicando con corrección el proceso.</w:t>
            </w:r>
          </w:p>
        </w:tc>
        <w:tc>
          <w:tcPr>
            <w:tcW w:w="0" w:type="auto"/>
          </w:tcPr>
          <w:p w14:paraId="0C815AD0" w14:textId="77777777" w:rsidR="00794A84" w:rsidRDefault="00794A84" w:rsidP="00794A84"/>
        </w:tc>
      </w:tr>
      <w:tr w:rsidR="00682CAC" w14:paraId="0358F15B" w14:textId="77777777" w:rsidTr="00435678">
        <w:tc>
          <w:tcPr>
            <w:tcW w:w="0" w:type="auto"/>
          </w:tcPr>
          <w:p w14:paraId="74F1389E" w14:textId="77777777" w:rsidR="00794A84" w:rsidRPr="00D762B4" w:rsidRDefault="00794A84" w:rsidP="00794A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EA 1.4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Estudio de posiciones relativas, determina rectas paralelas y perpendiculares y resuelve problemas de distancias.</w:t>
            </w:r>
          </w:p>
        </w:tc>
        <w:tc>
          <w:tcPr>
            <w:tcW w:w="0" w:type="auto"/>
          </w:tcPr>
          <w:p w14:paraId="6516084C" w14:textId="77777777" w:rsidR="00794A84" w:rsidRPr="00F9753B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 xml:space="preserve">Aplica </w:t>
            </w:r>
            <w:r>
              <w:rPr>
                <w:rFonts w:ascii="Times New Roman" w:hAnsi="Times New Roman"/>
                <w:lang w:val="es-ES"/>
              </w:rPr>
              <w:t xml:space="preserve">la </w:t>
            </w:r>
            <w:r w:rsidRPr="00F9753B">
              <w:rPr>
                <w:rFonts w:ascii="Times New Roman" w:hAnsi="Times New Roman"/>
                <w:lang w:val="es-ES"/>
              </w:rPr>
              <w:t>teoría:</w:t>
            </w:r>
          </w:p>
          <w:p w14:paraId="1949320A" w14:textId="77777777" w:rsidR="00794A84" w:rsidRPr="00F9753B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17 a 22</w:t>
            </w:r>
          </w:p>
          <w:p w14:paraId="281168B9" w14:textId="77777777" w:rsidR="00794A84" w:rsidRPr="00F9753B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>Ejercicios propuestos:</w:t>
            </w:r>
          </w:p>
          <w:p w14:paraId="3EEB58CC" w14:textId="77777777" w:rsidR="00794A84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40 a 46</w:t>
            </w:r>
          </w:p>
          <w:p w14:paraId="65BA70E9" w14:textId="77777777" w:rsidR="00794A84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Para ampliar:</w:t>
            </w:r>
          </w:p>
          <w:p w14:paraId="3C8A7C94" w14:textId="77777777" w:rsidR="00794A84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60</w:t>
            </w:r>
          </w:p>
          <w:p w14:paraId="27D9FCC1" w14:textId="77777777" w:rsidR="00794A84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Problemas:</w:t>
            </w:r>
          </w:p>
          <w:p w14:paraId="70C23A6C" w14:textId="77777777" w:rsidR="00794A84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62, 64 y 68 a 79 y 82 a 88</w:t>
            </w:r>
          </w:p>
          <w:p w14:paraId="664837EB" w14:textId="77777777" w:rsidR="00794A84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Matematización en contextos reales:</w:t>
            </w:r>
          </w:p>
          <w:p w14:paraId="7B9627C8" w14:textId="068C144E" w:rsidR="00794A84" w:rsidRPr="00F52C96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89</w:t>
            </w:r>
          </w:p>
          <w:p w14:paraId="4A8115B2" w14:textId="77777777" w:rsidR="00794A84" w:rsidRPr="00FE08C5" w:rsidRDefault="00794A84" w:rsidP="00794A84">
            <w:pPr>
              <w:pStyle w:val="NivelTexto"/>
              <w:keepLines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</w:t>
            </w:r>
            <w:r>
              <w:rPr>
                <w:rFonts w:ascii="Times New Roman" w:hAnsi="Times New Roman" w:cs="Times New Roman"/>
                <w:lang w:val="es-ES"/>
              </w:rPr>
              <w:t>CCL-</w:t>
            </w:r>
            <w:r w:rsidRPr="0022348B">
              <w:rPr>
                <w:rFonts w:ascii="Times New Roman" w:hAnsi="Times New Roman" w:cs="Times New Roman"/>
                <w:lang w:val="es-ES"/>
              </w:rPr>
              <w:t>CMCT-CAA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</w:tcPr>
          <w:p w14:paraId="552A392F" w14:textId="77777777" w:rsidR="00794A84" w:rsidRPr="00185AD7" w:rsidRDefault="003412DC" w:rsidP="00794A84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No estudia la posición relativa de dos rectas</w:t>
            </w:r>
            <w:r w:rsidR="00D24028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, ni determina rectas paralelas y perpendiculares ni resuelve problemas de distancias</w:t>
            </w:r>
          </w:p>
        </w:tc>
        <w:tc>
          <w:tcPr>
            <w:tcW w:w="0" w:type="auto"/>
          </w:tcPr>
          <w:p w14:paraId="4FE0B303" w14:textId="77777777" w:rsidR="00794A84" w:rsidRPr="00185AD7" w:rsidRDefault="00682CAC" w:rsidP="00794A84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Estudia bien algunas posiciones relativas de dos rectas, determina algunas rectas paralelas y perpendiculares y calcula distancias entre dos puntos</w:t>
            </w:r>
          </w:p>
        </w:tc>
        <w:tc>
          <w:tcPr>
            <w:tcW w:w="0" w:type="auto"/>
          </w:tcPr>
          <w:p w14:paraId="7A406C5A" w14:textId="77777777" w:rsidR="00794A84" w:rsidRPr="00185AD7" w:rsidRDefault="00682CAC" w:rsidP="00794A84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Estudia la posición relativa de dos rectas, determina rectas paralelas y perpendiculares y calcula distancias </w:t>
            </w:r>
            <w:r>
              <w:rPr>
                <w:rFonts w:ascii="Times New Roman" w:eastAsia="Arial" w:hAnsi="Times New Roman"/>
                <w:sz w:val="16"/>
                <w:szCs w:val="16"/>
              </w:rPr>
              <w:t>acompañando sus cálculos con dibujos apropiados.</w:t>
            </w:r>
          </w:p>
        </w:tc>
        <w:tc>
          <w:tcPr>
            <w:tcW w:w="0" w:type="auto"/>
          </w:tcPr>
          <w:p w14:paraId="1489B8FA" w14:textId="77777777" w:rsidR="00794A84" w:rsidRPr="00185AD7" w:rsidRDefault="00682CAC" w:rsidP="00794A84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Estudia la posición relativa de dos rectas, determina rectas paralelas y perpendiculares y resuelve problemas de distancias </w:t>
            </w:r>
            <w:r>
              <w:rPr>
                <w:rFonts w:ascii="Times New Roman" w:eastAsia="Arial" w:hAnsi="Times New Roman"/>
                <w:sz w:val="16"/>
                <w:szCs w:val="16"/>
              </w:rPr>
              <w:t xml:space="preserve">con dibujos apropiados y explicando con corrección el proceso. </w:t>
            </w:r>
          </w:p>
        </w:tc>
        <w:tc>
          <w:tcPr>
            <w:tcW w:w="0" w:type="auto"/>
          </w:tcPr>
          <w:p w14:paraId="028A011A" w14:textId="77777777" w:rsidR="00794A84" w:rsidRDefault="00794A84" w:rsidP="00794A84"/>
        </w:tc>
      </w:tr>
      <w:tr w:rsidR="009A23FA" w14:paraId="7489BAD5" w14:textId="77777777" w:rsidTr="00AC0F72">
        <w:trPr>
          <w:trHeight w:val="481"/>
        </w:trPr>
        <w:tc>
          <w:tcPr>
            <w:tcW w:w="0" w:type="auto"/>
            <w:gridSpan w:val="7"/>
            <w:shd w:val="clear" w:color="auto" w:fill="D9D9D9" w:themeFill="background1" w:themeFillShade="D9"/>
          </w:tcPr>
          <w:p w14:paraId="062FD84D" w14:textId="77777777" w:rsidR="009A23FA" w:rsidRPr="00A466B4" w:rsidRDefault="00AC0F72" w:rsidP="00435678">
            <w:pPr>
              <w:rPr>
                <w:sz w:val="16"/>
                <w:szCs w:val="16"/>
              </w:rPr>
            </w:pPr>
            <w:r w:rsidRPr="00AC0F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CE 3</w:t>
            </w:r>
            <w:r w:rsidRPr="00AC0F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C0F72">
              <w:rPr>
                <w:rFonts w:ascii="Times New Roman" w:hAnsi="Times New Roman" w:cs="Times New Roman"/>
                <w:bCs/>
                <w:sz w:val="16"/>
                <w:szCs w:val="16"/>
              </w:rPr>
              <w:t>Emplear las herramientas tecnológicas adecuadas, de forma autónoma, para realizar cálculos, dibujos geométricos y resolución de problemas, así como utilizarlas de modo habitual en el proceso de aprendizaje.</w:t>
            </w:r>
          </w:p>
        </w:tc>
      </w:tr>
      <w:tr w:rsidR="00682CAC" w14:paraId="7D5216C8" w14:textId="77777777" w:rsidTr="00435678">
        <w:tc>
          <w:tcPr>
            <w:tcW w:w="0" w:type="auto"/>
          </w:tcPr>
          <w:p w14:paraId="62D16927" w14:textId="77777777" w:rsidR="009A23FA" w:rsidRPr="00420CF4" w:rsidRDefault="009A23FA" w:rsidP="00435678">
            <w:pPr>
              <w:rPr>
                <w:rFonts w:ascii="Times New Roman" w:hAnsi="Times New Roman"/>
                <w:sz w:val="16"/>
                <w:szCs w:val="16"/>
              </w:rPr>
            </w:pPr>
            <w:r w:rsidRPr="00420CF4">
              <w:rPr>
                <w:rFonts w:ascii="Times New Roman" w:hAnsi="Times New Roman"/>
                <w:b/>
                <w:sz w:val="16"/>
                <w:szCs w:val="16"/>
              </w:rPr>
              <w:t xml:space="preserve">EA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  <w:r w:rsidRPr="00420CF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 w:rsidRPr="00420CF4">
              <w:rPr>
                <w:rFonts w:ascii="Times New Roman" w:hAnsi="Times New Roman"/>
                <w:sz w:val="16"/>
                <w:szCs w:val="16"/>
              </w:rPr>
              <w:t xml:space="preserve"> Utiliza calculadoras, applets y asistentes matemáticos para realizar cálculos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dibujos geométricos </w:t>
            </w:r>
            <w:r w:rsidRPr="00420CF4">
              <w:rPr>
                <w:rFonts w:ascii="Times New Roman" w:hAnsi="Times New Roman"/>
                <w:sz w:val="16"/>
                <w:szCs w:val="16"/>
              </w:rPr>
              <w:t>y resolver problemas.</w:t>
            </w:r>
          </w:p>
        </w:tc>
        <w:tc>
          <w:tcPr>
            <w:tcW w:w="0" w:type="auto"/>
          </w:tcPr>
          <w:p w14:paraId="16BBE625" w14:textId="5BD8EC2C" w:rsidR="009A23FA" w:rsidRPr="00420CF4" w:rsidRDefault="009A23FA" w:rsidP="00435678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>Mates dinámicas virtuales con GeoGebra:</w:t>
            </w:r>
          </w:p>
          <w:p w14:paraId="4178DF46" w14:textId="77777777" w:rsidR="009A23FA" w:rsidRPr="00420CF4" w:rsidRDefault="009A23FA" w:rsidP="00435678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>1 a 4</w:t>
            </w:r>
          </w:p>
          <w:p w14:paraId="551A655B" w14:textId="7BF30034" w:rsidR="009A23FA" w:rsidRPr="00846966" w:rsidRDefault="009A23FA" w:rsidP="00435678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>(CCL</w:t>
            </w:r>
            <w:r w:rsidR="00AE44FC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>CMCT</w:t>
            </w:r>
            <w:r w:rsidR="00AE44FC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>CAA</w:t>
            </w:r>
            <w:r w:rsidR="00AE44FC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 xml:space="preserve"> CD-CSC)</w:t>
            </w:r>
          </w:p>
        </w:tc>
        <w:tc>
          <w:tcPr>
            <w:tcW w:w="0" w:type="auto"/>
          </w:tcPr>
          <w:p w14:paraId="70AF4798" w14:textId="77777777" w:rsidR="009A23FA" w:rsidRPr="00824A33" w:rsidRDefault="009A23FA" w:rsidP="00435678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No utiliza herramientas tecnológicas para realizar tareas complejas ni presentar trabajos.</w:t>
            </w:r>
          </w:p>
          <w:p w14:paraId="0F5A95DF" w14:textId="77777777" w:rsidR="009A23FA" w:rsidRPr="00824A33" w:rsidRDefault="009A23FA" w:rsidP="00435678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21344509" w14:textId="77777777" w:rsidR="009A23FA" w:rsidRPr="00824A33" w:rsidRDefault="009A23FA" w:rsidP="00435678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 </w:t>
            </w:r>
          </w:p>
          <w:p w14:paraId="6D492682" w14:textId="77777777" w:rsidR="009A23FA" w:rsidRPr="00824A33" w:rsidRDefault="009A23FA" w:rsidP="00435678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</w:tcPr>
          <w:p w14:paraId="2A574AEE" w14:textId="77777777" w:rsidR="009A23FA" w:rsidRPr="00824A33" w:rsidRDefault="009A23FA" w:rsidP="00435678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Utiliza cuando se le pide herramientas tecnológicas para realizar tareas complejas y trabajos.</w:t>
            </w:r>
          </w:p>
          <w:p w14:paraId="71E2501E" w14:textId="77777777" w:rsidR="009A23FA" w:rsidRPr="00824A33" w:rsidRDefault="009A23FA" w:rsidP="00435678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</w:tcPr>
          <w:p w14:paraId="12288FEE" w14:textId="77777777" w:rsidR="009A23FA" w:rsidRPr="00824A33" w:rsidRDefault="009A23FA" w:rsidP="00435678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Utiliza con asiduidad y autonomía herramientas tecnológicas para realizar tareas complejas y trabajos.</w:t>
            </w:r>
          </w:p>
          <w:p w14:paraId="392648D8" w14:textId="77777777" w:rsidR="009A23FA" w:rsidRPr="00824A33" w:rsidRDefault="009A23FA" w:rsidP="00435678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0CC566D4" w14:textId="77777777" w:rsidR="009A23FA" w:rsidRPr="00824A33" w:rsidRDefault="009A23FA" w:rsidP="00435678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</w:tcPr>
          <w:p w14:paraId="0C069D20" w14:textId="77777777" w:rsidR="009A23FA" w:rsidRPr="00824A33" w:rsidRDefault="009A23FA" w:rsidP="00435678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Utiliza con asiduidad y autonomía herramientas tecnológicas para realizar tareas complejas y trabajos decidiendo autónomamente el tipo de herramienta que mejor se ajusta a cada caso.</w:t>
            </w:r>
          </w:p>
        </w:tc>
        <w:tc>
          <w:tcPr>
            <w:tcW w:w="0" w:type="auto"/>
          </w:tcPr>
          <w:p w14:paraId="74C67A63" w14:textId="77777777" w:rsidR="009A23FA" w:rsidRDefault="009A23FA" w:rsidP="00435678"/>
        </w:tc>
      </w:tr>
    </w:tbl>
    <w:p w14:paraId="5140E95F" w14:textId="77777777" w:rsidR="009A23FA" w:rsidRDefault="009A23FA"/>
    <w:sectPr w:rsidR="009A23FA" w:rsidSect="00B155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077" w:bottom="1418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79E12" w14:textId="77777777" w:rsidR="00B1555B" w:rsidRDefault="00B1555B" w:rsidP="00B1555B">
      <w:pPr>
        <w:spacing w:after="0" w:line="240" w:lineRule="auto"/>
      </w:pPr>
      <w:r>
        <w:separator/>
      </w:r>
    </w:p>
  </w:endnote>
  <w:endnote w:type="continuationSeparator" w:id="0">
    <w:p w14:paraId="7E2A1E2F" w14:textId="77777777" w:rsidR="00B1555B" w:rsidRDefault="00B1555B" w:rsidP="00B1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LTStd-BoldCn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0F0C" w14:textId="77777777" w:rsidR="00B1555B" w:rsidRDefault="00B155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EEEDF" w14:textId="454CE5DE" w:rsidR="00B1555B" w:rsidRPr="00B1555B" w:rsidRDefault="00B1555B" w:rsidP="00B1555B">
    <w:pPr>
      <w:tabs>
        <w:tab w:val="left" w:pos="5551"/>
      </w:tabs>
      <w:spacing w:after="200" w:line="276" w:lineRule="auto"/>
      <w:ind w:left="-993" w:right="282" w:hanging="141"/>
      <w:rPr>
        <w:rFonts w:ascii="Calibri" w:eastAsia="Calibri" w:hAnsi="Calibri" w:cs="Times New Roman"/>
      </w:rPr>
    </w:pPr>
    <w:r>
      <w:rPr>
        <w:rFonts w:ascii="Calibri" w:eastAsia="Calibri" w:hAnsi="Calibri" w:cs="Tahoma"/>
        <w:b/>
        <w:bCs/>
      </w:rPr>
      <w:t xml:space="preserve">                       </w:t>
    </w:r>
    <w:r w:rsidRPr="00B1555B">
      <w:rPr>
        <w:rFonts w:ascii="Calibri" w:eastAsia="Calibri" w:hAnsi="Calibri" w:cs="Tahoma"/>
        <w:b/>
        <w:bCs/>
      </w:rPr>
      <w:t>© Grupo Editorial Bruño, S. L.</w:t>
    </w:r>
    <w:r w:rsidRPr="00B1555B">
      <w:rPr>
        <w:rFonts w:ascii="Calibri" w:eastAsia="Calibri" w:hAnsi="Calibri" w:cs="Times New Roman"/>
      </w:rPr>
      <w:t xml:space="preserve"> </w:t>
    </w:r>
    <w:r w:rsidRPr="00B1555B">
      <w:rPr>
        <w:rFonts w:ascii="Calibri" w:eastAsia="Calibri" w:hAnsi="Calibri" w:cs="Times New Roman"/>
      </w:rPr>
      <w:tab/>
    </w:r>
    <w:r w:rsidRPr="00B1555B">
      <w:rPr>
        <w:rFonts w:ascii="Calibri" w:eastAsia="Calibri" w:hAnsi="Calibri" w:cs="Times New Roman"/>
      </w:rPr>
      <w:tab/>
      <w:t xml:space="preserve">    </w:t>
    </w:r>
    <w:r>
      <w:rPr>
        <w:rFonts w:ascii="Calibri" w:eastAsia="Calibri" w:hAnsi="Calibri" w:cs="Times New Roman"/>
      </w:rPr>
      <w:t xml:space="preserve">                     </w:t>
    </w:r>
    <w:bookmarkStart w:id="0" w:name="_GoBack"/>
    <w:bookmarkEnd w:id="0"/>
    <w:r>
      <w:rPr>
        <w:rFonts w:ascii="Calibri" w:eastAsia="Calibri" w:hAnsi="Calibri" w:cs="Times New Roman"/>
      </w:rPr>
      <w:t xml:space="preserve">          </w:t>
    </w:r>
    <w:r w:rsidRPr="00B1555B">
      <w:rPr>
        <w:rFonts w:ascii="Calibri" w:eastAsia="Calibri" w:hAnsi="Calibri" w:cs="Times New Roman"/>
      </w:rPr>
      <w:t xml:space="preserve">         </w:t>
    </w:r>
    <w:r w:rsidRPr="00B1555B">
      <w:rPr>
        <w:rFonts w:ascii="Calibri" w:eastAsia="Calibri" w:hAnsi="Calibri" w:cs="Times New Roman"/>
        <w:noProof/>
      </w:rPr>
      <w:drawing>
        <wp:inline distT="0" distB="0" distL="0" distR="0" wp14:anchorId="2D108EB1" wp14:editId="256E7127">
          <wp:extent cx="744855" cy="215900"/>
          <wp:effectExtent l="0" t="0" r="0" b="0"/>
          <wp:docPr id="1" name="Imagen 1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BRU„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A7DB2" w14:textId="77777777" w:rsidR="00B1555B" w:rsidRDefault="00B155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3D5E5" w14:textId="77777777" w:rsidR="00B1555B" w:rsidRDefault="00B155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2A437" w14:textId="77777777" w:rsidR="00B1555B" w:rsidRDefault="00B1555B" w:rsidP="00B1555B">
      <w:pPr>
        <w:spacing w:after="0" w:line="240" w:lineRule="auto"/>
      </w:pPr>
      <w:r>
        <w:separator/>
      </w:r>
    </w:p>
  </w:footnote>
  <w:footnote w:type="continuationSeparator" w:id="0">
    <w:p w14:paraId="5AEED9EE" w14:textId="77777777" w:rsidR="00B1555B" w:rsidRDefault="00B1555B" w:rsidP="00B1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83FB1" w14:textId="77777777" w:rsidR="00B1555B" w:rsidRDefault="00B155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B857" w14:textId="77777777" w:rsidR="00B1555B" w:rsidRDefault="00B155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7C49A" w14:textId="77777777" w:rsidR="00B1555B" w:rsidRDefault="00B155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FA"/>
    <w:rsid w:val="003412DC"/>
    <w:rsid w:val="004508BB"/>
    <w:rsid w:val="00497EE5"/>
    <w:rsid w:val="00577C8B"/>
    <w:rsid w:val="0059702D"/>
    <w:rsid w:val="00682CAC"/>
    <w:rsid w:val="00794A84"/>
    <w:rsid w:val="00800533"/>
    <w:rsid w:val="009A23FA"/>
    <w:rsid w:val="00AC0F72"/>
    <w:rsid w:val="00AE44FC"/>
    <w:rsid w:val="00B1555B"/>
    <w:rsid w:val="00D2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DC22"/>
  <w15:chartTrackingRefBased/>
  <w15:docId w15:val="{34FE46AB-E770-4496-A15E-7217DB28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basedOn w:val="Normal"/>
    <w:uiPriority w:val="99"/>
    <w:rsid w:val="009A23FA"/>
    <w:pPr>
      <w:keepNext/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-BoldMT"/>
      <w:b/>
      <w:bCs/>
      <w:caps/>
      <w:color w:val="000000"/>
      <w:sz w:val="20"/>
      <w:szCs w:val="20"/>
      <w:lang w:val="es-ES_tradnl" w:eastAsia="es-ES"/>
    </w:rPr>
  </w:style>
  <w:style w:type="paragraph" w:customStyle="1" w:styleId="NivelTexto">
    <w:name w:val="Nivel Texto"/>
    <w:basedOn w:val="Normal"/>
    <w:uiPriority w:val="99"/>
    <w:rsid w:val="009A23FA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character" w:customStyle="1" w:styleId="fontstyle01">
    <w:name w:val="fontstyle01"/>
    <w:basedOn w:val="Fuentedeprrafopredeter"/>
    <w:rsid w:val="009A23FA"/>
    <w:rPr>
      <w:rFonts w:ascii="UniversLTStd-BoldCn" w:hAnsi="UniversLTStd-BoldCn" w:hint="default"/>
      <w:b/>
      <w:bCs/>
      <w:i w:val="0"/>
      <w:iCs w:val="0"/>
      <w:color w:val="000000"/>
      <w:sz w:val="22"/>
      <w:szCs w:val="22"/>
    </w:rPr>
  </w:style>
  <w:style w:type="paragraph" w:customStyle="1" w:styleId="Criterios">
    <w:name w:val="Criterios"/>
    <w:basedOn w:val="Normal"/>
    <w:link w:val="CriteriosCar"/>
    <w:qFormat/>
    <w:rsid w:val="009A23FA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riteriosCar">
    <w:name w:val="Criterios Car"/>
    <w:link w:val="Criterios"/>
    <w:rsid w:val="009A23F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9A23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15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55B"/>
  </w:style>
  <w:style w:type="paragraph" w:styleId="Piedepgina">
    <w:name w:val="footer"/>
    <w:basedOn w:val="Normal"/>
    <w:link w:val="PiedepginaCar"/>
    <w:uiPriority w:val="99"/>
    <w:unhideWhenUsed/>
    <w:rsid w:val="00B15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</dc:creator>
  <cp:keywords/>
  <dc:description/>
  <cp:lastModifiedBy>Maria Paz Utrera Sanchez</cp:lastModifiedBy>
  <cp:revision>10</cp:revision>
  <dcterms:created xsi:type="dcterms:W3CDTF">2020-11-25T18:41:00Z</dcterms:created>
  <dcterms:modified xsi:type="dcterms:W3CDTF">2020-12-10T13:23:00Z</dcterms:modified>
</cp:coreProperties>
</file>